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1FFD" w14:textId="77777777" w:rsidR="00402CFC" w:rsidRPr="00402CFC" w:rsidRDefault="00402CFC" w:rsidP="00402CFC">
      <w:pPr>
        <w:jc w:val="center"/>
        <w:rPr>
          <w:rFonts w:ascii="Arial" w:hAnsi="Arial" w:cs="Arial"/>
          <w:b/>
          <w:sz w:val="28"/>
          <w:szCs w:val="28"/>
        </w:rPr>
      </w:pPr>
      <w:r w:rsidRPr="00402CFC">
        <w:rPr>
          <w:rFonts w:ascii="Arial" w:hAnsi="Arial" w:cs="Arial"/>
          <w:b/>
          <w:sz w:val="28"/>
          <w:szCs w:val="28"/>
        </w:rPr>
        <w:t xml:space="preserve">XXX </w:t>
      </w:r>
      <w:proofErr w:type="spellStart"/>
      <w:r w:rsidRPr="00402CFC">
        <w:rPr>
          <w:rFonts w:ascii="Arial" w:hAnsi="Arial" w:cs="Arial"/>
          <w:b/>
          <w:sz w:val="28"/>
          <w:szCs w:val="28"/>
        </w:rPr>
        <w:t>Extraordinary</w:t>
      </w:r>
      <w:proofErr w:type="spellEnd"/>
      <w:r w:rsidRPr="00402CFC">
        <w:rPr>
          <w:rFonts w:ascii="Arial" w:hAnsi="Arial" w:cs="Arial"/>
          <w:b/>
          <w:sz w:val="28"/>
          <w:szCs w:val="28"/>
        </w:rPr>
        <w:t xml:space="preserve"> General </w:t>
      </w:r>
      <w:proofErr w:type="spellStart"/>
      <w:r w:rsidRPr="00402CFC">
        <w:rPr>
          <w:rFonts w:ascii="Arial" w:hAnsi="Arial" w:cs="Arial"/>
          <w:b/>
          <w:sz w:val="28"/>
          <w:szCs w:val="28"/>
        </w:rPr>
        <w:t>Chapter</w:t>
      </w:r>
      <w:proofErr w:type="spellEnd"/>
    </w:p>
    <w:p w14:paraId="6C410B9E" w14:textId="77777777" w:rsidR="00402CFC" w:rsidRPr="00402CFC" w:rsidRDefault="00402CFC" w:rsidP="00402CFC">
      <w:pPr>
        <w:jc w:val="center"/>
        <w:rPr>
          <w:rFonts w:ascii="Arial" w:hAnsi="Arial" w:cs="Arial"/>
          <w:b/>
          <w:sz w:val="28"/>
          <w:szCs w:val="28"/>
        </w:rPr>
      </w:pPr>
      <w:r w:rsidRPr="00402CFC">
        <w:rPr>
          <w:rFonts w:ascii="Arial" w:hAnsi="Arial" w:cs="Arial"/>
          <w:b/>
          <w:sz w:val="28"/>
          <w:szCs w:val="28"/>
        </w:rPr>
        <w:t xml:space="preserve">Zaragoza, </w:t>
      </w:r>
      <w:proofErr w:type="spellStart"/>
      <w:r w:rsidRPr="00402CFC">
        <w:rPr>
          <w:rFonts w:ascii="Arial" w:hAnsi="Arial" w:cs="Arial"/>
          <w:b/>
          <w:sz w:val="28"/>
          <w:szCs w:val="28"/>
        </w:rPr>
        <w:t>July</w:t>
      </w:r>
      <w:proofErr w:type="spellEnd"/>
      <w:r w:rsidRPr="00402CFC">
        <w:rPr>
          <w:rFonts w:ascii="Arial" w:hAnsi="Arial" w:cs="Arial"/>
          <w:b/>
          <w:sz w:val="28"/>
          <w:szCs w:val="28"/>
        </w:rPr>
        <w:t xml:space="preserve"> 2022</w:t>
      </w:r>
    </w:p>
    <w:p w14:paraId="16679D05" w14:textId="77777777" w:rsidR="00402CFC" w:rsidRPr="00402CFC" w:rsidRDefault="00402CFC" w:rsidP="00402CFC">
      <w:pPr>
        <w:jc w:val="center"/>
        <w:rPr>
          <w:rFonts w:ascii="Arial" w:hAnsi="Arial" w:cs="Arial"/>
          <w:b/>
          <w:sz w:val="28"/>
          <w:szCs w:val="28"/>
        </w:rPr>
      </w:pPr>
      <w:r w:rsidRPr="00402CFC">
        <w:rPr>
          <w:rFonts w:ascii="Arial" w:hAnsi="Arial" w:cs="Arial"/>
          <w:b/>
          <w:sz w:val="28"/>
          <w:szCs w:val="28"/>
        </w:rPr>
        <w:t>3</w:t>
      </w:r>
      <w:r w:rsidRPr="00402CFC">
        <w:rPr>
          <w:rFonts w:ascii="Arial" w:hAnsi="Arial" w:cs="Arial"/>
          <w:b/>
          <w:sz w:val="28"/>
          <w:szCs w:val="28"/>
          <w:vertAlign w:val="superscript"/>
        </w:rPr>
        <w:t>er</w:t>
      </w:r>
      <w:r w:rsidRPr="00402CF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b/>
          <w:sz w:val="28"/>
          <w:szCs w:val="28"/>
        </w:rPr>
        <w:t>Communication</w:t>
      </w:r>
      <w:proofErr w:type="spellEnd"/>
      <w:r w:rsidRPr="00402CFC">
        <w:rPr>
          <w:rFonts w:ascii="Arial" w:hAnsi="Arial" w:cs="Arial"/>
          <w:b/>
          <w:sz w:val="28"/>
          <w:szCs w:val="28"/>
        </w:rPr>
        <w:t xml:space="preserve"> </w:t>
      </w:r>
    </w:p>
    <w:p w14:paraId="1FFF7C98" w14:textId="77777777" w:rsidR="00402CFC" w:rsidRPr="00132AEB" w:rsidRDefault="00402CFC" w:rsidP="00402CFC">
      <w:pPr>
        <w:jc w:val="center"/>
        <w:rPr>
          <w:rFonts w:ascii="Arial" w:hAnsi="Arial" w:cs="Arial"/>
          <w:b/>
          <w:sz w:val="24"/>
          <w:szCs w:val="24"/>
        </w:rPr>
      </w:pPr>
    </w:p>
    <w:p w14:paraId="275B9A67" w14:textId="77777777" w:rsidR="00402CFC" w:rsidRPr="00402CFC" w:rsidRDefault="00402CFC" w:rsidP="00402CFC">
      <w:pPr>
        <w:jc w:val="both"/>
        <w:rPr>
          <w:rFonts w:ascii="Arial" w:hAnsi="Arial" w:cs="Arial"/>
          <w:sz w:val="28"/>
          <w:szCs w:val="28"/>
        </w:rPr>
      </w:pPr>
      <w:r w:rsidRPr="00402CFC">
        <w:rPr>
          <w:rFonts w:ascii="Arial" w:hAnsi="Arial" w:cs="Arial"/>
          <w:sz w:val="28"/>
          <w:szCs w:val="28"/>
        </w:rPr>
        <w:t xml:space="preserve">In a </w:t>
      </w:r>
      <w:proofErr w:type="spellStart"/>
      <w:r w:rsidRPr="00402CFC">
        <w:rPr>
          <w:rFonts w:ascii="Arial" w:hAnsi="Arial" w:cs="Arial"/>
          <w:sz w:val="28"/>
          <w:szCs w:val="28"/>
        </w:rPr>
        <w:t>climate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prayer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fraternity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communication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joy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02CFC">
        <w:rPr>
          <w:rFonts w:ascii="Arial" w:hAnsi="Arial" w:cs="Arial"/>
          <w:sz w:val="28"/>
          <w:szCs w:val="28"/>
        </w:rPr>
        <w:t>responsible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participation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the </w:t>
      </w:r>
      <w:proofErr w:type="spellStart"/>
      <w:r w:rsidRPr="00402CFC">
        <w:rPr>
          <w:rFonts w:ascii="Arial" w:hAnsi="Arial" w:cs="Arial"/>
          <w:sz w:val="28"/>
          <w:szCs w:val="28"/>
        </w:rPr>
        <w:t>work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Chapter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is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going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on. </w:t>
      </w: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402CFC">
        <w:rPr>
          <w:rFonts w:ascii="Arial" w:hAnsi="Arial" w:cs="Arial"/>
          <w:sz w:val="28"/>
          <w:szCs w:val="28"/>
        </w:rPr>
        <w:t>grateful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for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all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messages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adhesion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that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have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been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received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; the </w:t>
      </w:r>
      <w:proofErr w:type="spellStart"/>
      <w:r w:rsidRPr="00402CFC">
        <w:rPr>
          <w:rFonts w:ascii="Arial" w:hAnsi="Arial" w:cs="Arial"/>
          <w:sz w:val="28"/>
          <w:szCs w:val="28"/>
        </w:rPr>
        <w:t>strength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Holy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Spirit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accompanies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us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try to </w:t>
      </w:r>
      <w:proofErr w:type="spellStart"/>
      <w:r w:rsidRPr="00402CFC">
        <w:rPr>
          <w:rFonts w:ascii="Arial" w:hAnsi="Arial" w:cs="Arial"/>
          <w:sz w:val="28"/>
          <w:szCs w:val="28"/>
        </w:rPr>
        <w:t>accept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His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motions</w:t>
      </w:r>
      <w:proofErr w:type="spellEnd"/>
      <w:r w:rsidRPr="00402CFC">
        <w:rPr>
          <w:rFonts w:ascii="Arial" w:hAnsi="Arial" w:cs="Arial"/>
          <w:sz w:val="28"/>
          <w:szCs w:val="28"/>
        </w:rPr>
        <w:t>.</w:t>
      </w:r>
    </w:p>
    <w:p w14:paraId="003F2A54" w14:textId="77777777" w:rsidR="00402CFC" w:rsidRPr="00402CFC" w:rsidRDefault="00402CFC" w:rsidP="00402C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have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celebrated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402CFC">
        <w:rPr>
          <w:rFonts w:ascii="Arial" w:hAnsi="Arial" w:cs="Arial"/>
          <w:sz w:val="28"/>
          <w:szCs w:val="28"/>
        </w:rPr>
        <w:t>family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memory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Our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Lady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Carmel and, </w:t>
      </w:r>
      <w:proofErr w:type="spellStart"/>
      <w:r w:rsidRPr="00402CFC">
        <w:rPr>
          <w:rFonts w:ascii="Arial" w:hAnsi="Arial" w:cs="Arial"/>
          <w:sz w:val="28"/>
          <w:szCs w:val="28"/>
        </w:rPr>
        <w:t>with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gratitude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remember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that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July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16, 1825 in </w:t>
      </w:r>
      <w:proofErr w:type="spellStart"/>
      <w:r w:rsidRPr="00402CFC">
        <w:rPr>
          <w:rFonts w:ascii="Arial" w:hAnsi="Arial" w:cs="Arial"/>
          <w:sz w:val="28"/>
          <w:szCs w:val="28"/>
        </w:rPr>
        <w:t>which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Maria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Rafols and </w:t>
      </w:r>
      <w:proofErr w:type="spellStart"/>
      <w:r w:rsidRPr="00402CFC">
        <w:rPr>
          <w:rFonts w:ascii="Arial" w:hAnsi="Arial" w:cs="Arial"/>
          <w:sz w:val="28"/>
          <w:szCs w:val="28"/>
        </w:rPr>
        <w:t>twelve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first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Sisters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pronounced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their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vows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02CFC">
        <w:rPr>
          <w:rFonts w:ascii="Arial" w:hAnsi="Arial" w:cs="Arial"/>
          <w:sz w:val="28"/>
          <w:szCs w:val="28"/>
        </w:rPr>
        <w:t>remembering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these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first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steps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Congregation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encourage </w:t>
      </w:r>
      <w:proofErr w:type="spellStart"/>
      <w:r w:rsidRPr="00402CFC">
        <w:rPr>
          <w:rFonts w:ascii="Arial" w:hAnsi="Arial" w:cs="Arial"/>
          <w:sz w:val="28"/>
          <w:szCs w:val="28"/>
        </w:rPr>
        <w:t>us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to continue </w:t>
      </w:r>
      <w:proofErr w:type="spellStart"/>
      <w:r w:rsidRPr="00402CFC">
        <w:rPr>
          <w:rFonts w:ascii="Arial" w:hAnsi="Arial" w:cs="Arial"/>
          <w:sz w:val="28"/>
          <w:szCs w:val="28"/>
        </w:rPr>
        <w:t>walking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in creative </w:t>
      </w:r>
      <w:proofErr w:type="spellStart"/>
      <w:r w:rsidRPr="00402CFC">
        <w:rPr>
          <w:rFonts w:ascii="Arial" w:hAnsi="Arial" w:cs="Arial"/>
          <w:sz w:val="28"/>
          <w:szCs w:val="28"/>
        </w:rPr>
        <w:t>fidelity</w:t>
      </w:r>
      <w:proofErr w:type="spellEnd"/>
      <w:r w:rsidRPr="00402CFC">
        <w:rPr>
          <w:rFonts w:ascii="Arial" w:hAnsi="Arial" w:cs="Arial"/>
          <w:sz w:val="28"/>
          <w:szCs w:val="28"/>
        </w:rPr>
        <w:t>.</w:t>
      </w:r>
    </w:p>
    <w:p w14:paraId="124781E1" w14:textId="77777777" w:rsidR="00402CFC" w:rsidRPr="00402CFC" w:rsidRDefault="00402CFC" w:rsidP="00402CFC">
      <w:pPr>
        <w:jc w:val="both"/>
        <w:rPr>
          <w:rFonts w:ascii="Arial" w:hAnsi="Arial" w:cs="Arial"/>
          <w:sz w:val="28"/>
          <w:szCs w:val="28"/>
        </w:rPr>
      </w:pPr>
      <w:r w:rsidRPr="00402CFC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402CFC">
        <w:rPr>
          <w:rFonts w:ascii="Arial" w:hAnsi="Arial" w:cs="Arial"/>
          <w:sz w:val="28"/>
          <w:szCs w:val="28"/>
        </w:rPr>
        <w:t>organization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by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commissions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liturgy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animation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communication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biosecurity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service in the </w:t>
      </w:r>
      <w:proofErr w:type="spellStart"/>
      <w:r w:rsidRPr="00402CFC">
        <w:rPr>
          <w:rFonts w:ascii="Arial" w:hAnsi="Arial" w:cs="Arial"/>
          <w:sz w:val="28"/>
          <w:szCs w:val="28"/>
        </w:rPr>
        <w:t>dining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room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make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everything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flow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with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spontaneity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02CFC">
        <w:rPr>
          <w:rFonts w:ascii="Arial" w:hAnsi="Arial" w:cs="Arial"/>
          <w:sz w:val="28"/>
          <w:szCs w:val="28"/>
        </w:rPr>
        <w:t>order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. </w:t>
      </w:r>
    </w:p>
    <w:p w14:paraId="5C4E5268" w14:textId="77777777" w:rsidR="00402CFC" w:rsidRPr="00402CFC" w:rsidRDefault="00402CFC" w:rsidP="00402C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02CFC">
        <w:rPr>
          <w:rFonts w:ascii="Arial" w:hAnsi="Arial" w:cs="Arial"/>
          <w:sz w:val="28"/>
          <w:szCs w:val="28"/>
        </w:rPr>
        <w:t>These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days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have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dealt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with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r w:rsidRPr="00402CFC">
        <w:rPr>
          <w:rFonts w:ascii="Arial" w:hAnsi="Arial" w:cs="Arial"/>
          <w:b/>
          <w:bCs/>
          <w:sz w:val="28"/>
          <w:szCs w:val="28"/>
        </w:rPr>
        <w:t>Block I</w:t>
      </w:r>
      <w:r w:rsidRPr="00402CFC">
        <w:rPr>
          <w:rFonts w:ascii="Arial" w:hAnsi="Arial" w:cs="Arial"/>
          <w:sz w:val="28"/>
          <w:szCs w:val="28"/>
        </w:rPr>
        <w:t xml:space="preserve">: "I am </w:t>
      </w:r>
      <w:proofErr w:type="spellStart"/>
      <w:r w:rsidRPr="00402CFC">
        <w:rPr>
          <w:rFonts w:ascii="Arial" w:hAnsi="Arial" w:cs="Arial"/>
          <w:sz w:val="28"/>
          <w:szCs w:val="28"/>
        </w:rPr>
        <w:t>among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you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as the </w:t>
      </w:r>
      <w:proofErr w:type="spellStart"/>
      <w:r w:rsidRPr="00402CFC">
        <w:rPr>
          <w:rFonts w:ascii="Arial" w:hAnsi="Arial" w:cs="Arial"/>
          <w:sz w:val="28"/>
          <w:szCs w:val="28"/>
        </w:rPr>
        <w:t>One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who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serves": </w:t>
      </w:r>
      <w:proofErr w:type="spellStart"/>
      <w:r w:rsidRPr="00402CFC">
        <w:rPr>
          <w:rFonts w:ascii="Arial" w:hAnsi="Arial" w:cs="Arial"/>
          <w:sz w:val="28"/>
          <w:szCs w:val="28"/>
        </w:rPr>
        <w:t>Jesus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Nazareth, </w:t>
      </w:r>
      <w:proofErr w:type="spellStart"/>
      <w:r w:rsidRPr="00402CFC">
        <w:rPr>
          <w:rFonts w:ascii="Arial" w:hAnsi="Arial" w:cs="Arial"/>
          <w:sz w:val="28"/>
          <w:szCs w:val="28"/>
        </w:rPr>
        <w:t>Authority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Power as Service, and </w:t>
      </w:r>
      <w:r w:rsidRPr="00402CFC">
        <w:rPr>
          <w:rFonts w:ascii="Arial" w:hAnsi="Arial" w:cs="Arial"/>
          <w:b/>
          <w:bCs/>
          <w:sz w:val="28"/>
          <w:szCs w:val="28"/>
        </w:rPr>
        <w:t>Block II</w:t>
      </w:r>
      <w:r w:rsidRPr="00402CFC">
        <w:rPr>
          <w:rFonts w:ascii="Arial" w:hAnsi="Arial" w:cs="Arial"/>
          <w:sz w:val="28"/>
          <w:szCs w:val="28"/>
        </w:rPr>
        <w:t xml:space="preserve">: A </w:t>
      </w:r>
      <w:proofErr w:type="spellStart"/>
      <w:r w:rsidRPr="00402CFC">
        <w:rPr>
          <w:rFonts w:ascii="Arial" w:hAnsi="Arial" w:cs="Arial"/>
          <w:sz w:val="28"/>
          <w:szCs w:val="28"/>
        </w:rPr>
        <w:t>Government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at the service </w:t>
      </w:r>
      <w:proofErr w:type="spellStart"/>
      <w:r w:rsidRPr="00402CFC">
        <w:rPr>
          <w:rFonts w:ascii="Arial" w:hAnsi="Arial" w:cs="Arial"/>
          <w:sz w:val="28"/>
          <w:szCs w:val="28"/>
        </w:rPr>
        <w:t>of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Community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the </w:t>
      </w:r>
      <w:proofErr w:type="spellStart"/>
      <w:r w:rsidRPr="00402CFC">
        <w:rPr>
          <w:rFonts w:ascii="Arial" w:hAnsi="Arial" w:cs="Arial"/>
          <w:sz w:val="28"/>
          <w:szCs w:val="28"/>
        </w:rPr>
        <w:t>Mission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according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to the </w:t>
      </w:r>
      <w:proofErr w:type="spellStart"/>
      <w:r w:rsidRPr="00402CFC">
        <w:rPr>
          <w:rFonts w:ascii="Arial" w:hAnsi="Arial" w:cs="Arial"/>
          <w:sz w:val="28"/>
          <w:szCs w:val="28"/>
        </w:rPr>
        <w:t>methodology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proposed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by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Central </w:t>
      </w:r>
      <w:proofErr w:type="spellStart"/>
      <w:r w:rsidRPr="00402CFC">
        <w:rPr>
          <w:rFonts w:ascii="Arial" w:hAnsi="Arial" w:cs="Arial"/>
          <w:sz w:val="28"/>
          <w:szCs w:val="28"/>
        </w:rPr>
        <w:t>Coordinating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Commission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: personal </w:t>
      </w:r>
      <w:proofErr w:type="spellStart"/>
      <w:r w:rsidRPr="00402CFC">
        <w:rPr>
          <w:rFonts w:ascii="Arial" w:hAnsi="Arial" w:cs="Arial"/>
          <w:sz w:val="28"/>
          <w:szCs w:val="28"/>
        </w:rPr>
        <w:t>reflection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group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work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02CFC">
        <w:rPr>
          <w:rFonts w:ascii="Arial" w:hAnsi="Arial" w:cs="Arial"/>
          <w:sz w:val="28"/>
          <w:szCs w:val="28"/>
        </w:rPr>
        <w:t>plenary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. </w:t>
      </w:r>
    </w:p>
    <w:p w14:paraId="43BC346E" w14:textId="77777777" w:rsidR="00402CFC" w:rsidRPr="00402CFC" w:rsidRDefault="00402CFC" w:rsidP="00402CF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02CFC">
        <w:rPr>
          <w:rFonts w:ascii="Arial" w:hAnsi="Arial" w:cs="Arial"/>
          <w:sz w:val="28"/>
          <w:szCs w:val="28"/>
        </w:rPr>
        <w:t>We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402CFC">
        <w:rPr>
          <w:rFonts w:ascii="Arial" w:hAnsi="Arial" w:cs="Arial"/>
          <w:sz w:val="28"/>
          <w:szCs w:val="28"/>
        </w:rPr>
        <w:t>grateful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for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Pr="00402CFC">
        <w:rPr>
          <w:rFonts w:ascii="Arial" w:hAnsi="Arial" w:cs="Arial"/>
          <w:sz w:val="28"/>
          <w:szCs w:val="28"/>
        </w:rPr>
        <w:t>good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work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being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done </w:t>
      </w:r>
      <w:proofErr w:type="spellStart"/>
      <w:r w:rsidRPr="00402CFC">
        <w:rPr>
          <w:rFonts w:ascii="Arial" w:hAnsi="Arial" w:cs="Arial"/>
          <w:sz w:val="28"/>
          <w:szCs w:val="28"/>
        </w:rPr>
        <w:t>by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our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2CFC">
        <w:rPr>
          <w:rFonts w:ascii="Arial" w:hAnsi="Arial" w:cs="Arial"/>
          <w:sz w:val="28"/>
          <w:szCs w:val="28"/>
        </w:rPr>
        <w:t>Moderator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02CFC">
        <w:rPr>
          <w:rFonts w:ascii="Arial" w:hAnsi="Arial" w:cs="Arial"/>
          <w:sz w:val="28"/>
          <w:szCs w:val="28"/>
        </w:rPr>
        <w:t>Secretary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402CFC">
        <w:rPr>
          <w:rFonts w:ascii="Arial" w:hAnsi="Arial" w:cs="Arial"/>
          <w:sz w:val="28"/>
          <w:szCs w:val="28"/>
        </w:rPr>
        <w:t>auxiliary</w:t>
      </w:r>
      <w:proofErr w:type="spellEnd"/>
      <w:r w:rsidRPr="00402CFC">
        <w:rPr>
          <w:rFonts w:ascii="Arial" w:hAnsi="Arial" w:cs="Arial"/>
          <w:sz w:val="28"/>
          <w:szCs w:val="28"/>
        </w:rPr>
        <w:t xml:space="preserve"> secretarial </w:t>
      </w:r>
      <w:proofErr w:type="spellStart"/>
      <w:r w:rsidRPr="00402CFC">
        <w:rPr>
          <w:rFonts w:ascii="Arial" w:hAnsi="Arial" w:cs="Arial"/>
          <w:sz w:val="28"/>
          <w:szCs w:val="28"/>
        </w:rPr>
        <w:t>team</w:t>
      </w:r>
      <w:proofErr w:type="spellEnd"/>
      <w:r w:rsidRPr="00402CFC">
        <w:rPr>
          <w:rFonts w:ascii="Arial" w:hAnsi="Arial" w:cs="Arial"/>
          <w:sz w:val="28"/>
          <w:szCs w:val="28"/>
        </w:rPr>
        <w:t>.</w:t>
      </w:r>
    </w:p>
    <w:p w14:paraId="22E987F3" w14:textId="77777777" w:rsidR="000519C5" w:rsidRDefault="000519C5"/>
    <w:sectPr w:rsidR="00051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FC"/>
    <w:rsid w:val="000519C5"/>
    <w:rsid w:val="00402CFC"/>
    <w:rsid w:val="005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F06"/>
  <w15:chartTrackingRefBased/>
  <w15:docId w15:val="{CEEC9DEB-9296-44A3-BFCD-B1849E17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CFC"/>
    <w:pPr>
      <w:spacing w:before="0" w:after="160" w:line="259" w:lineRule="auto"/>
    </w:pPr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SEC-AUX-2</dc:creator>
  <cp:keywords/>
  <dc:description/>
  <cp:lastModifiedBy>SEC-AUX-2</cp:lastModifiedBy>
  <cp:revision>2</cp:revision>
  <dcterms:created xsi:type="dcterms:W3CDTF">2022-07-20T10:03:00Z</dcterms:created>
  <dcterms:modified xsi:type="dcterms:W3CDTF">2022-07-20T10:03:00Z</dcterms:modified>
</cp:coreProperties>
</file>